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68BBE" w14:textId="77777777" w:rsidR="00651106" w:rsidRDefault="00651106" w:rsidP="008F1554">
      <w:pPr>
        <w:autoSpaceDE w:val="0"/>
        <w:autoSpaceDN w:val="0"/>
        <w:ind w:firstLineChars="300" w:firstLine="638"/>
      </w:pPr>
      <w:r>
        <w:rPr>
          <w:rFonts w:hint="eastAsia"/>
        </w:rPr>
        <w:t>延岡市住宅再生リフォーム商品券事業実施要領</w:t>
      </w:r>
    </w:p>
    <w:p w14:paraId="348BED5D" w14:textId="77777777" w:rsidR="00651106" w:rsidRDefault="00651106" w:rsidP="008F1554">
      <w:pPr>
        <w:autoSpaceDE w:val="0"/>
        <w:autoSpaceDN w:val="0"/>
        <w:ind w:firstLineChars="100" w:firstLine="213"/>
      </w:pPr>
      <w:r>
        <w:rPr>
          <w:rFonts w:hint="eastAsia"/>
        </w:rPr>
        <w:t>（趣旨）</w:t>
      </w:r>
    </w:p>
    <w:p w14:paraId="771DCDA4" w14:textId="77777777" w:rsidR="00651106" w:rsidRDefault="00651106" w:rsidP="008F1554">
      <w:pPr>
        <w:autoSpaceDE w:val="0"/>
        <w:autoSpaceDN w:val="0"/>
        <w:ind w:left="213" w:hangingChars="100" w:hanging="213"/>
      </w:pPr>
      <w:r>
        <w:rPr>
          <w:rFonts w:hint="eastAsia"/>
        </w:rPr>
        <w:t>第１条　この要領は、現住居を対象として、適正なリフォーム等による居住環境の改善、良好な住環境の整備による空き家化の抑制又は除却による周辺の住環境の改善に寄与すると認められる工事等を促すことを目的とする延岡市住宅再生リフォーム商品券事業の実施について、必要な事項を定めるものとする。</w:t>
      </w:r>
    </w:p>
    <w:p w14:paraId="4D670A02" w14:textId="77777777" w:rsidR="00651106" w:rsidRDefault="00651106" w:rsidP="008F1554">
      <w:pPr>
        <w:autoSpaceDE w:val="0"/>
        <w:autoSpaceDN w:val="0"/>
      </w:pPr>
      <w:r>
        <w:rPr>
          <w:rFonts w:hint="eastAsia"/>
        </w:rPr>
        <w:t>（定義）</w:t>
      </w:r>
    </w:p>
    <w:p w14:paraId="04F7CB44" w14:textId="77777777" w:rsidR="00651106" w:rsidRDefault="00651106" w:rsidP="008F1554">
      <w:pPr>
        <w:autoSpaceDE w:val="0"/>
        <w:autoSpaceDN w:val="0"/>
        <w:ind w:left="213" w:hangingChars="100" w:hanging="213"/>
      </w:pPr>
      <w:r>
        <w:rPr>
          <w:rFonts w:hint="eastAsia"/>
        </w:rPr>
        <w:t>第２条　この要領において次の各号に掲げる用語の定義は、それぞれ当該各号に定めるところによる。</w:t>
      </w:r>
    </w:p>
    <w:p w14:paraId="313DAFB1" w14:textId="77777777" w:rsidR="00651106" w:rsidRDefault="008F1554" w:rsidP="008F1554">
      <w:pPr>
        <w:autoSpaceDE w:val="0"/>
        <w:autoSpaceDN w:val="0"/>
        <w:ind w:leftChars="100" w:left="426" w:hangingChars="100" w:hanging="213"/>
      </w:pPr>
      <w:r>
        <w:rPr>
          <w:rFonts w:hint="eastAsia"/>
        </w:rPr>
        <w:t>⑴　住宅　居住の用に供する部分を有する建築物（建築基準法（昭和</w:t>
      </w:r>
      <w:r w:rsidR="00651106">
        <w:t>25年法律第201号）第２条第１号に規定する建築物をいう。）であって、居住部分の床面積が、当該建築物の延べ面積の２分の１以上であるものをいう。</w:t>
      </w:r>
    </w:p>
    <w:p w14:paraId="2689F7CA" w14:textId="77777777" w:rsidR="00651106" w:rsidRDefault="00651106" w:rsidP="008F1554">
      <w:pPr>
        <w:autoSpaceDE w:val="0"/>
        <w:autoSpaceDN w:val="0"/>
        <w:ind w:firstLineChars="100" w:firstLine="213"/>
      </w:pPr>
      <w:r>
        <w:rPr>
          <w:rFonts w:hint="eastAsia"/>
        </w:rPr>
        <w:t>⑵　空き家　用途が住宅であって、現に人の利用がないと認められるものをいう。</w:t>
      </w:r>
    </w:p>
    <w:p w14:paraId="15F3B5BC" w14:textId="77777777" w:rsidR="00651106" w:rsidRDefault="00651106" w:rsidP="008F1554">
      <w:pPr>
        <w:autoSpaceDE w:val="0"/>
        <w:autoSpaceDN w:val="0"/>
        <w:ind w:leftChars="100" w:left="426" w:hangingChars="100" w:hanging="213"/>
      </w:pPr>
      <w:r>
        <w:rPr>
          <w:rFonts w:hint="eastAsia"/>
        </w:rPr>
        <w:t>⑶　所有者等　住宅又は空き家（以下「住宅等」という。以下同じ。）</w:t>
      </w:r>
      <w:r w:rsidR="004E38C2">
        <w:rPr>
          <w:rFonts w:hint="eastAsia"/>
        </w:rPr>
        <w:t>の所有者等は、次の</w:t>
      </w:r>
      <w:r w:rsidR="0071635A">
        <w:rPr>
          <w:rFonts w:hint="eastAsia"/>
        </w:rPr>
        <w:t>いずれかに掲げる者</w:t>
      </w:r>
      <w:r w:rsidR="004E38C2">
        <w:rPr>
          <w:rFonts w:hint="eastAsia"/>
        </w:rPr>
        <w:t>（私人に限る。）</w:t>
      </w:r>
      <w:r w:rsidR="0071635A">
        <w:rPr>
          <w:rFonts w:hint="eastAsia"/>
        </w:rPr>
        <w:t>をいう。</w:t>
      </w:r>
    </w:p>
    <w:p w14:paraId="418FAD5C" w14:textId="77777777" w:rsidR="004E38C2" w:rsidRDefault="004E38C2" w:rsidP="004E38C2">
      <w:pPr>
        <w:autoSpaceDE w:val="0"/>
        <w:autoSpaceDN w:val="0"/>
        <w:ind w:leftChars="100" w:left="426" w:hangingChars="100" w:hanging="213"/>
      </w:pPr>
      <w:r>
        <w:rPr>
          <w:rFonts w:hint="eastAsia"/>
        </w:rPr>
        <w:t xml:space="preserve">　ア　登記名義人である者</w:t>
      </w:r>
    </w:p>
    <w:p w14:paraId="3FFA87E0" w14:textId="77777777" w:rsidR="00651106" w:rsidRDefault="004E38C2" w:rsidP="004E38C2">
      <w:pPr>
        <w:autoSpaceDE w:val="0"/>
        <w:autoSpaceDN w:val="0"/>
        <w:ind w:leftChars="200" w:left="425"/>
      </w:pPr>
      <w:r>
        <w:rPr>
          <w:rFonts w:hint="eastAsia"/>
        </w:rPr>
        <w:t>イ</w:t>
      </w:r>
      <w:r w:rsidR="00651106">
        <w:rPr>
          <w:rFonts w:hint="eastAsia"/>
        </w:rPr>
        <w:t xml:space="preserve">　住宅等が未登記のときは、固定資産税の納税義務者である者</w:t>
      </w:r>
    </w:p>
    <w:p w14:paraId="093B73F8" w14:textId="77777777" w:rsidR="00651106" w:rsidRDefault="004E38C2" w:rsidP="008F1554">
      <w:pPr>
        <w:autoSpaceDE w:val="0"/>
        <w:autoSpaceDN w:val="0"/>
        <w:ind w:leftChars="200" w:left="638" w:hangingChars="100" w:hanging="213"/>
      </w:pPr>
      <w:r>
        <w:rPr>
          <w:rFonts w:hint="eastAsia"/>
        </w:rPr>
        <w:t>ウ</w:t>
      </w:r>
      <w:r w:rsidR="00651106">
        <w:rPr>
          <w:rFonts w:hint="eastAsia"/>
        </w:rPr>
        <w:t xml:space="preserve">　登記名義人が死亡しているときは、法定相続権を有すると認められる</w:t>
      </w:r>
      <w:r>
        <w:rPr>
          <w:rFonts w:hint="eastAsia"/>
        </w:rPr>
        <w:t>者</w:t>
      </w:r>
      <w:r w:rsidR="00651106">
        <w:rPr>
          <w:rFonts w:hint="eastAsia"/>
        </w:rPr>
        <w:t>。ただし、遺産分割協議</w:t>
      </w:r>
      <w:r>
        <w:rPr>
          <w:rFonts w:hint="eastAsia"/>
        </w:rPr>
        <w:t>が整っているときは、当該協議による</w:t>
      </w:r>
      <w:r w:rsidR="00651106">
        <w:rPr>
          <w:rFonts w:hint="eastAsia"/>
        </w:rPr>
        <w:t>者。</w:t>
      </w:r>
    </w:p>
    <w:p w14:paraId="48DCB188" w14:textId="77777777" w:rsidR="00651106" w:rsidRDefault="00651106" w:rsidP="008F1554">
      <w:pPr>
        <w:autoSpaceDE w:val="0"/>
        <w:autoSpaceDN w:val="0"/>
        <w:ind w:leftChars="100" w:left="426" w:hangingChars="100" w:hanging="213"/>
      </w:pPr>
      <w:r>
        <w:rPr>
          <w:rFonts w:hint="eastAsia"/>
        </w:rPr>
        <w:t>⑷　リフォーム等　住宅の修繕、補修、模様替えその他の工事又は空き家の除却工事であって、次に掲げるものをいう。</w:t>
      </w:r>
    </w:p>
    <w:p w14:paraId="55939056" w14:textId="77777777" w:rsidR="00651106" w:rsidRDefault="00651106" w:rsidP="008F1554">
      <w:pPr>
        <w:autoSpaceDE w:val="0"/>
        <w:autoSpaceDN w:val="0"/>
        <w:ind w:firstLineChars="200" w:firstLine="425"/>
      </w:pPr>
      <w:r>
        <w:rPr>
          <w:rFonts w:hint="eastAsia"/>
        </w:rPr>
        <w:t>ア　増築、改築又は減築（車庫その他付属建築物は除く。以下同じ。）</w:t>
      </w:r>
    </w:p>
    <w:p w14:paraId="19151C98" w14:textId="77777777" w:rsidR="00651106" w:rsidRDefault="00651106" w:rsidP="008F1554">
      <w:pPr>
        <w:autoSpaceDE w:val="0"/>
        <w:autoSpaceDN w:val="0"/>
        <w:ind w:firstLineChars="200" w:firstLine="425"/>
      </w:pPr>
      <w:r>
        <w:rPr>
          <w:rFonts w:hint="eastAsia"/>
        </w:rPr>
        <w:t>イ　構造材の補強、取替</w:t>
      </w:r>
    </w:p>
    <w:p w14:paraId="59F6B587" w14:textId="77777777" w:rsidR="00651106" w:rsidRDefault="00651106" w:rsidP="008F1554">
      <w:pPr>
        <w:autoSpaceDE w:val="0"/>
        <w:autoSpaceDN w:val="0"/>
        <w:ind w:firstLineChars="200" w:firstLine="425"/>
      </w:pPr>
      <w:r>
        <w:rPr>
          <w:rFonts w:hint="eastAsia"/>
        </w:rPr>
        <w:t>ウ　立ち狂いの補修（地盤沈下によるものを含む。）</w:t>
      </w:r>
    </w:p>
    <w:p w14:paraId="689EF2BA" w14:textId="77777777" w:rsidR="00651106" w:rsidRDefault="00651106" w:rsidP="008F1554">
      <w:pPr>
        <w:autoSpaceDE w:val="0"/>
        <w:autoSpaceDN w:val="0"/>
        <w:ind w:firstLineChars="200" w:firstLine="425"/>
      </w:pPr>
      <w:r>
        <w:rPr>
          <w:rFonts w:hint="eastAsia"/>
        </w:rPr>
        <w:t>エ　しろあり防除</w:t>
      </w:r>
    </w:p>
    <w:p w14:paraId="34D2BEFC" w14:textId="77777777" w:rsidR="00651106" w:rsidRDefault="00651106" w:rsidP="008F1554">
      <w:pPr>
        <w:autoSpaceDE w:val="0"/>
        <w:autoSpaceDN w:val="0"/>
        <w:ind w:firstLineChars="200" w:firstLine="425"/>
      </w:pPr>
      <w:r>
        <w:rPr>
          <w:rFonts w:hint="eastAsia"/>
        </w:rPr>
        <w:t>オ　階段の付け替え、新設</w:t>
      </w:r>
    </w:p>
    <w:p w14:paraId="13F5953A" w14:textId="77777777" w:rsidR="00651106" w:rsidRDefault="00651106" w:rsidP="008F1554">
      <w:pPr>
        <w:autoSpaceDE w:val="0"/>
        <w:autoSpaceDN w:val="0"/>
        <w:ind w:firstLineChars="200" w:firstLine="425"/>
      </w:pPr>
      <w:r>
        <w:rPr>
          <w:rFonts w:hint="eastAsia"/>
        </w:rPr>
        <w:t>カ　屋根の葺き替え又は塗装</w:t>
      </w:r>
    </w:p>
    <w:p w14:paraId="4F6A9714" w14:textId="77777777" w:rsidR="00651106" w:rsidRDefault="00651106" w:rsidP="008F1554">
      <w:pPr>
        <w:autoSpaceDE w:val="0"/>
        <w:autoSpaceDN w:val="0"/>
        <w:ind w:firstLineChars="200" w:firstLine="425"/>
      </w:pPr>
      <w:r>
        <w:rPr>
          <w:rFonts w:hint="eastAsia"/>
        </w:rPr>
        <w:t>キ　外壁の張り変え、塗装又は断熱材の設置（雨漏り補修を含む。）</w:t>
      </w:r>
    </w:p>
    <w:p w14:paraId="4732BF45" w14:textId="77777777" w:rsidR="00651106" w:rsidRDefault="00651106" w:rsidP="008F1554">
      <w:pPr>
        <w:autoSpaceDE w:val="0"/>
        <w:autoSpaceDN w:val="0"/>
        <w:ind w:firstLineChars="200" w:firstLine="425"/>
      </w:pPr>
      <w:r>
        <w:rPr>
          <w:rFonts w:hint="eastAsia"/>
        </w:rPr>
        <w:t>ク　間仕切り壁の新設又は変更</w:t>
      </w:r>
    </w:p>
    <w:p w14:paraId="00E08E37" w14:textId="77777777" w:rsidR="00651106" w:rsidRDefault="00651106" w:rsidP="008F1554">
      <w:pPr>
        <w:autoSpaceDE w:val="0"/>
        <w:autoSpaceDN w:val="0"/>
        <w:ind w:firstLineChars="200" w:firstLine="425"/>
      </w:pPr>
      <w:r>
        <w:rPr>
          <w:rFonts w:hint="eastAsia"/>
        </w:rPr>
        <w:t xml:space="preserve">ケ　</w:t>
      </w:r>
      <w:r w:rsidR="008F1554">
        <w:rPr>
          <w:rFonts w:hint="eastAsia"/>
        </w:rPr>
        <w:t>屋内の</w:t>
      </w:r>
      <w:r>
        <w:rPr>
          <w:rFonts w:hint="eastAsia"/>
        </w:rPr>
        <w:t>壁紙や床の張り替え又は塗装</w:t>
      </w:r>
    </w:p>
    <w:p w14:paraId="41BC86C8" w14:textId="77777777" w:rsidR="00651106" w:rsidRDefault="00651106" w:rsidP="008F1554">
      <w:pPr>
        <w:autoSpaceDE w:val="0"/>
        <w:autoSpaceDN w:val="0"/>
        <w:ind w:firstLineChars="200" w:firstLine="425"/>
      </w:pPr>
      <w:r>
        <w:rPr>
          <w:rFonts w:hint="eastAsia"/>
        </w:rPr>
        <w:t>コ　天井の張り替え（下地を含む。）</w:t>
      </w:r>
    </w:p>
    <w:p w14:paraId="788B8656" w14:textId="77777777" w:rsidR="00651106" w:rsidRDefault="00651106" w:rsidP="008F1554">
      <w:pPr>
        <w:autoSpaceDE w:val="0"/>
        <w:autoSpaceDN w:val="0"/>
        <w:ind w:firstLineChars="200" w:firstLine="425"/>
      </w:pPr>
      <w:r>
        <w:rPr>
          <w:rFonts w:hint="eastAsia"/>
        </w:rPr>
        <w:t>サ　建具の新設又は取り換え</w:t>
      </w:r>
    </w:p>
    <w:p w14:paraId="1BAD9B30" w14:textId="77777777" w:rsidR="00651106" w:rsidRDefault="00651106" w:rsidP="008F1554">
      <w:pPr>
        <w:autoSpaceDE w:val="0"/>
        <w:autoSpaceDN w:val="0"/>
        <w:ind w:firstLineChars="200" w:firstLine="425"/>
      </w:pPr>
      <w:r>
        <w:rPr>
          <w:rFonts w:hint="eastAsia"/>
        </w:rPr>
        <w:t>シ　襖や障子の張り替え又は畳の取換え（表替えを含む。）</w:t>
      </w:r>
    </w:p>
    <w:p w14:paraId="6E274359" w14:textId="77777777" w:rsidR="00651106" w:rsidRDefault="00651106" w:rsidP="008F1554">
      <w:pPr>
        <w:autoSpaceDE w:val="0"/>
        <w:autoSpaceDN w:val="0"/>
        <w:ind w:firstLineChars="200" w:firstLine="425"/>
      </w:pPr>
      <w:r>
        <w:rPr>
          <w:rFonts w:hint="eastAsia"/>
        </w:rPr>
        <w:t>ス　雨樋（雨水埋設管を含む。）の修理</w:t>
      </w:r>
    </w:p>
    <w:p w14:paraId="734F8F09" w14:textId="77777777" w:rsidR="00651106" w:rsidRDefault="00651106" w:rsidP="008F1554">
      <w:pPr>
        <w:autoSpaceDE w:val="0"/>
        <w:autoSpaceDN w:val="0"/>
        <w:ind w:firstLineChars="200" w:firstLine="425"/>
      </w:pPr>
      <w:r>
        <w:rPr>
          <w:rFonts w:hint="eastAsia"/>
        </w:rPr>
        <w:t>セ　窓ガラスの補修、取り換え</w:t>
      </w:r>
    </w:p>
    <w:p w14:paraId="4E2F4714" w14:textId="77777777" w:rsidR="00651106" w:rsidRDefault="00651106" w:rsidP="008F1554">
      <w:pPr>
        <w:autoSpaceDE w:val="0"/>
        <w:autoSpaceDN w:val="0"/>
        <w:ind w:firstLineChars="200" w:firstLine="425"/>
      </w:pPr>
      <w:r>
        <w:rPr>
          <w:rFonts w:hint="eastAsia"/>
        </w:rPr>
        <w:lastRenderedPageBreak/>
        <w:t>ソ　屋内のバリアフリー化工事（介護用リフトの新設を含む。）</w:t>
      </w:r>
    </w:p>
    <w:p w14:paraId="06C69905" w14:textId="77777777" w:rsidR="00651106" w:rsidRDefault="00651106" w:rsidP="008F1554">
      <w:pPr>
        <w:autoSpaceDE w:val="0"/>
        <w:autoSpaceDN w:val="0"/>
        <w:ind w:leftChars="200" w:left="638" w:hangingChars="100" w:hanging="213"/>
      </w:pPr>
      <w:r>
        <w:rPr>
          <w:rFonts w:hint="eastAsia"/>
        </w:rPr>
        <w:t>タ　システムキッチンの新設、補修又は取り換え（一体型のコンロ及び食器洗い乾燥機の取り換えを含む。）</w:t>
      </w:r>
    </w:p>
    <w:p w14:paraId="0BE904A0" w14:textId="77777777" w:rsidR="00651106" w:rsidRDefault="00651106" w:rsidP="008F1554">
      <w:pPr>
        <w:autoSpaceDE w:val="0"/>
        <w:autoSpaceDN w:val="0"/>
        <w:ind w:firstLineChars="200" w:firstLine="425"/>
      </w:pPr>
      <w:r>
        <w:rPr>
          <w:rFonts w:hint="eastAsia"/>
        </w:rPr>
        <w:t>チ　風呂、台所又はトイレの水回り工事（洋式便座の取り換えのみの工事は除く。）</w:t>
      </w:r>
    </w:p>
    <w:p w14:paraId="05631D42" w14:textId="77777777" w:rsidR="00651106" w:rsidRDefault="00651106" w:rsidP="008F1554">
      <w:pPr>
        <w:autoSpaceDE w:val="0"/>
        <w:autoSpaceDN w:val="0"/>
        <w:ind w:firstLineChars="200" w:firstLine="425"/>
      </w:pPr>
      <w:r>
        <w:rPr>
          <w:rFonts w:hint="eastAsia"/>
        </w:rPr>
        <w:t>ツ　給湯設備の新設、補修又は取り換え</w:t>
      </w:r>
    </w:p>
    <w:p w14:paraId="46662A1E" w14:textId="77777777" w:rsidR="00651106" w:rsidRDefault="00651106" w:rsidP="008F1554">
      <w:pPr>
        <w:autoSpaceDE w:val="0"/>
        <w:autoSpaceDN w:val="0"/>
        <w:ind w:firstLineChars="200" w:firstLine="425"/>
      </w:pPr>
      <w:r>
        <w:rPr>
          <w:rFonts w:hint="eastAsia"/>
        </w:rPr>
        <w:t>テ　照明器具（埋込タイプに限る。）の新設又は取り換え</w:t>
      </w:r>
    </w:p>
    <w:p w14:paraId="586AA321" w14:textId="77777777" w:rsidR="00651106" w:rsidRDefault="00651106" w:rsidP="008F1554">
      <w:pPr>
        <w:autoSpaceDE w:val="0"/>
        <w:autoSpaceDN w:val="0"/>
        <w:ind w:firstLineChars="200" w:firstLine="425"/>
      </w:pPr>
      <w:r>
        <w:rPr>
          <w:rFonts w:hint="eastAsia"/>
        </w:rPr>
        <w:t>ト　エアコン（窓用エアコン及び移動可能なものは除く。）の新設又は取り換え</w:t>
      </w:r>
    </w:p>
    <w:p w14:paraId="0E0107DA" w14:textId="77777777" w:rsidR="00651106" w:rsidRDefault="00651106" w:rsidP="008F1554">
      <w:pPr>
        <w:autoSpaceDE w:val="0"/>
        <w:autoSpaceDN w:val="0"/>
        <w:ind w:firstLineChars="200" w:firstLine="425"/>
      </w:pPr>
      <w:r>
        <w:rPr>
          <w:rFonts w:hint="eastAsia"/>
        </w:rPr>
        <w:t>ナ　深夜電力を利用した給湯器（エコキュートなど）の新設又は取り換え</w:t>
      </w:r>
    </w:p>
    <w:p w14:paraId="5896E805" w14:textId="77777777" w:rsidR="00651106" w:rsidRDefault="00651106" w:rsidP="008F1554">
      <w:pPr>
        <w:autoSpaceDE w:val="0"/>
        <w:autoSpaceDN w:val="0"/>
        <w:ind w:firstLineChars="200" w:firstLine="425"/>
      </w:pPr>
      <w:r>
        <w:rPr>
          <w:rFonts w:hint="eastAsia"/>
        </w:rPr>
        <w:t>ニ　太陽熱温水器の新設又は取り換え</w:t>
      </w:r>
    </w:p>
    <w:p w14:paraId="30500001" w14:textId="77777777" w:rsidR="00651106" w:rsidRDefault="00651106" w:rsidP="008F1554">
      <w:pPr>
        <w:autoSpaceDE w:val="0"/>
        <w:autoSpaceDN w:val="0"/>
        <w:ind w:firstLineChars="200" w:firstLine="425"/>
      </w:pPr>
      <w:r>
        <w:rPr>
          <w:rFonts w:hint="eastAsia"/>
        </w:rPr>
        <w:t>ヌ　太陽光発電システムの新設又は取り換え</w:t>
      </w:r>
    </w:p>
    <w:p w14:paraId="081CE754" w14:textId="77777777" w:rsidR="00651106" w:rsidRDefault="00651106" w:rsidP="008F1554">
      <w:pPr>
        <w:autoSpaceDE w:val="0"/>
        <w:autoSpaceDN w:val="0"/>
        <w:ind w:firstLineChars="200" w:firstLine="425"/>
      </w:pPr>
      <w:r>
        <w:rPr>
          <w:rFonts w:hint="eastAsia"/>
        </w:rPr>
        <w:t>ネ　家庭用燃料電池の新設又は取り換え</w:t>
      </w:r>
    </w:p>
    <w:p w14:paraId="57E3477F" w14:textId="77777777" w:rsidR="00651106" w:rsidRDefault="00651106" w:rsidP="008F1554">
      <w:pPr>
        <w:autoSpaceDE w:val="0"/>
        <w:autoSpaceDN w:val="0"/>
        <w:ind w:firstLineChars="200" w:firstLine="425"/>
      </w:pPr>
      <w:r>
        <w:rPr>
          <w:rFonts w:hint="eastAsia"/>
        </w:rPr>
        <w:t>ノ　衣類乾燥機の新設又は取り換え（配管設備工事を伴うものに限る。）</w:t>
      </w:r>
    </w:p>
    <w:p w14:paraId="453AC600" w14:textId="77777777" w:rsidR="00651106" w:rsidRDefault="00651106" w:rsidP="008F1554">
      <w:pPr>
        <w:autoSpaceDE w:val="0"/>
        <w:autoSpaceDN w:val="0"/>
        <w:ind w:firstLineChars="200" w:firstLine="425"/>
      </w:pPr>
      <w:r>
        <w:rPr>
          <w:rFonts w:hint="eastAsia"/>
        </w:rPr>
        <w:t>ハ　門扉、囲障及び擁壁の補修、築造替え</w:t>
      </w:r>
    </w:p>
    <w:p w14:paraId="7ACAD94B" w14:textId="77777777" w:rsidR="00651106" w:rsidRDefault="00651106" w:rsidP="008F1554">
      <w:pPr>
        <w:autoSpaceDE w:val="0"/>
        <w:autoSpaceDN w:val="0"/>
        <w:ind w:leftChars="200" w:left="638" w:hangingChars="100" w:hanging="213"/>
      </w:pPr>
      <w:r>
        <w:rPr>
          <w:rFonts w:hint="eastAsia"/>
        </w:rPr>
        <w:t>ヒ　門扉又は駐車スペースから玄関又は介助等を要する者の室の外部への出入口ま</w:t>
      </w:r>
      <w:r w:rsidR="008F1554">
        <w:rPr>
          <w:rFonts w:hint="eastAsia"/>
        </w:rPr>
        <w:t xml:space="preserve">　</w:t>
      </w:r>
      <w:r>
        <w:rPr>
          <w:rFonts w:hint="eastAsia"/>
        </w:rPr>
        <w:t>でのバリアフリー化（舗装、スロープ及び介護用リフトの設置を含む。）</w:t>
      </w:r>
    </w:p>
    <w:p w14:paraId="52FF16A5" w14:textId="77777777" w:rsidR="00651106" w:rsidRDefault="00651106" w:rsidP="008F1554">
      <w:pPr>
        <w:autoSpaceDE w:val="0"/>
        <w:autoSpaceDN w:val="0"/>
        <w:ind w:leftChars="200" w:left="638" w:hangingChars="100" w:hanging="213"/>
      </w:pPr>
      <w:r>
        <w:rPr>
          <w:rFonts w:hint="eastAsia"/>
        </w:rPr>
        <w:t>フ　敷地内の上下水道管、ガス管及び電線（分電盤を含み、通信線は除く。）の補修又は取り換え</w:t>
      </w:r>
    </w:p>
    <w:p w14:paraId="1F149049" w14:textId="77777777" w:rsidR="00651106" w:rsidRDefault="00651106" w:rsidP="008F1554">
      <w:pPr>
        <w:autoSpaceDE w:val="0"/>
        <w:autoSpaceDN w:val="0"/>
        <w:ind w:firstLineChars="200" w:firstLine="425"/>
      </w:pPr>
      <w:r>
        <w:rPr>
          <w:rFonts w:hint="eastAsia"/>
        </w:rPr>
        <w:t>ヘ　住宅が存する敷地内の樹木類の伐木又は伐根</w:t>
      </w:r>
    </w:p>
    <w:p w14:paraId="72EFF9E9" w14:textId="77777777" w:rsidR="00651106" w:rsidRDefault="00651106" w:rsidP="008F1554">
      <w:pPr>
        <w:autoSpaceDE w:val="0"/>
        <w:autoSpaceDN w:val="0"/>
        <w:ind w:firstLineChars="200" w:firstLine="425"/>
      </w:pPr>
      <w:r>
        <w:rPr>
          <w:rFonts w:hint="eastAsia"/>
        </w:rPr>
        <w:t>ホ　除却工事（主として空き家を解体するものに限る。）</w:t>
      </w:r>
    </w:p>
    <w:p w14:paraId="7B536517" w14:textId="77777777" w:rsidR="00651106" w:rsidRDefault="00651106" w:rsidP="008F1554">
      <w:pPr>
        <w:autoSpaceDE w:val="0"/>
        <w:autoSpaceDN w:val="0"/>
        <w:ind w:leftChars="200" w:left="638" w:hangingChars="100" w:hanging="213"/>
      </w:pPr>
      <w:r>
        <w:rPr>
          <w:rFonts w:hint="eastAsia"/>
        </w:rPr>
        <w:t>マ　その他住宅の修繕、模様替えその他住環境の改善のために行う工事であると認められるものであって、延岡市長と協議を終えたもの</w:t>
      </w:r>
    </w:p>
    <w:p w14:paraId="495A1087" w14:textId="77777777" w:rsidR="00651106" w:rsidRDefault="00651106" w:rsidP="008F1554">
      <w:pPr>
        <w:autoSpaceDE w:val="0"/>
        <w:autoSpaceDN w:val="0"/>
        <w:ind w:firstLineChars="100" w:firstLine="213"/>
      </w:pPr>
      <w:r>
        <w:rPr>
          <w:rFonts w:hint="eastAsia"/>
        </w:rPr>
        <w:t>⑷　販売者　延岡市住宅再生リフォーム商品券事業業務を受託した事業者をいう。</w:t>
      </w:r>
    </w:p>
    <w:p w14:paraId="1F38D78C" w14:textId="77777777" w:rsidR="00651106" w:rsidRDefault="00651106" w:rsidP="008F1554">
      <w:pPr>
        <w:autoSpaceDE w:val="0"/>
        <w:autoSpaceDN w:val="0"/>
        <w:ind w:leftChars="100" w:left="426" w:hangingChars="100" w:hanging="213"/>
      </w:pPr>
      <w:r>
        <w:rPr>
          <w:rFonts w:hint="eastAsia"/>
        </w:rPr>
        <w:t xml:space="preserve">⑸　取扱店　</w:t>
      </w:r>
      <w:r w:rsidRPr="00432354">
        <w:rPr>
          <w:rFonts w:hint="eastAsia"/>
        </w:rPr>
        <w:t>市内</w:t>
      </w:r>
      <w:r w:rsidR="00432354" w:rsidRPr="00432354">
        <w:rPr>
          <w:rFonts w:hint="eastAsia"/>
        </w:rPr>
        <w:t>で</w:t>
      </w:r>
      <w:r w:rsidRPr="00432354">
        <w:rPr>
          <w:rFonts w:hint="eastAsia"/>
        </w:rPr>
        <w:t>リフォーム等に関する事業を営んでいる者</w:t>
      </w:r>
      <w:r w:rsidR="00432354" w:rsidRPr="00432354">
        <w:rPr>
          <w:rFonts w:hint="eastAsia"/>
        </w:rPr>
        <w:t>（支店又は営業所を含む。）</w:t>
      </w:r>
      <w:r w:rsidRPr="00432354">
        <w:rPr>
          <w:rFonts w:hint="eastAsia"/>
        </w:rPr>
        <w:t>であって、次に掲げる者をいう。</w:t>
      </w:r>
    </w:p>
    <w:p w14:paraId="62B1DACB" w14:textId="77777777" w:rsidR="00651106" w:rsidRDefault="00651106" w:rsidP="008F1554">
      <w:pPr>
        <w:autoSpaceDE w:val="0"/>
        <w:autoSpaceDN w:val="0"/>
      </w:pPr>
      <w:r>
        <w:rPr>
          <w:rFonts w:hint="eastAsia"/>
        </w:rPr>
        <w:t xml:space="preserve">　</w:t>
      </w:r>
      <w:r w:rsidR="008F1554">
        <w:rPr>
          <w:rFonts w:hint="eastAsia"/>
        </w:rPr>
        <w:t xml:space="preserve">　</w:t>
      </w:r>
      <w:r>
        <w:rPr>
          <w:rFonts w:hint="eastAsia"/>
        </w:rPr>
        <w:t xml:space="preserve">ア　</w:t>
      </w:r>
      <w:r w:rsidR="004908FF" w:rsidRPr="004908FF">
        <w:rPr>
          <w:rFonts w:hint="eastAsia"/>
        </w:rPr>
        <w:t>第16</w:t>
      </w:r>
      <w:r w:rsidRPr="004908FF">
        <w:rPr>
          <w:rFonts w:hint="eastAsia"/>
        </w:rPr>
        <w:t>条</w:t>
      </w:r>
      <w:r w:rsidR="004908FF" w:rsidRPr="004908FF">
        <w:rPr>
          <w:rFonts w:hint="eastAsia"/>
        </w:rPr>
        <w:t>第１項</w:t>
      </w:r>
      <w:r>
        <w:rPr>
          <w:rFonts w:hint="eastAsia"/>
        </w:rPr>
        <w:t>に規定する</w:t>
      </w:r>
      <w:r w:rsidR="004908FF">
        <w:rPr>
          <w:rFonts w:hint="eastAsia"/>
        </w:rPr>
        <w:t>登録店の</w:t>
      </w:r>
      <w:r>
        <w:rPr>
          <w:rFonts w:hint="eastAsia"/>
        </w:rPr>
        <w:t>登録を受けた者</w:t>
      </w:r>
    </w:p>
    <w:p w14:paraId="5C237BC8" w14:textId="77777777" w:rsidR="00651106" w:rsidRDefault="00651106" w:rsidP="008F1554">
      <w:pPr>
        <w:autoSpaceDE w:val="0"/>
        <w:autoSpaceDN w:val="0"/>
      </w:pPr>
      <w:r>
        <w:rPr>
          <w:rFonts w:hint="eastAsia"/>
        </w:rPr>
        <w:t xml:space="preserve">　</w:t>
      </w:r>
      <w:r w:rsidR="008F1554">
        <w:rPr>
          <w:rFonts w:hint="eastAsia"/>
        </w:rPr>
        <w:t xml:space="preserve">　</w:t>
      </w:r>
      <w:r w:rsidR="00EE6579">
        <w:rPr>
          <w:rFonts w:hint="eastAsia"/>
        </w:rPr>
        <w:t>イ　前年度</w:t>
      </w:r>
      <w:r>
        <w:rPr>
          <w:rFonts w:hint="eastAsia"/>
        </w:rPr>
        <w:t>において、既に住宅リフォーム商品券取扱店の登録を受けている者</w:t>
      </w:r>
    </w:p>
    <w:p w14:paraId="58507FEC" w14:textId="77777777" w:rsidR="00651106" w:rsidRDefault="00651106" w:rsidP="008F1554">
      <w:pPr>
        <w:autoSpaceDE w:val="0"/>
        <w:autoSpaceDN w:val="0"/>
        <w:ind w:left="638" w:hangingChars="300" w:hanging="638"/>
      </w:pPr>
      <w:r>
        <w:rPr>
          <w:rFonts w:hint="eastAsia"/>
        </w:rPr>
        <w:t xml:space="preserve">　</w:t>
      </w:r>
      <w:r w:rsidR="008F1554">
        <w:rPr>
          <w:rFonts w:hint="eastAsia"/>
        </w:rPr>
        <w:t xml:space="preserve">　</w:t>
      </w:r>
      <w:r>
        <w:rPr>
          <w:rFonts w:hint="eastAsia"/>
        </w:rPr>
        <w:t>ウ　延岡市空家等の適正管理に係る補完工事を行うことができる事業者登録制度要綱</w:t>
      </w:r>
      <w:r w:rsidR="00203F7B">
        <w:rPr>
          <w:rFonts w:hint="eastAsia"/>
        </w:rPr>
        <w:t>第６条第１項に規定する</w:t>
      </w:r>
      <w:r w:rsidR="00203F7B" w:rsidRPr="00203F7B">
        <w:rPr>
          <w:rFonts w:hint="eastAsia"/>
        </w:rPr>
        <w:t>空家等補完工事事業者登録簿</w:t>
      </w:r>
      <w:r w:rsidR="00203F7B">
        <w:rPr>
          <w:rFonts w:hint="eastAsia"/>
        </w:rPr>
        <w:t>に登録されている</w:t>
      </w:r>
      <w:r>
        <w:rPr>
          <w:rFonts w:hint="eastAsia"/>
        </w:rPr>
        <w:t>者</w:t>
      </w:r>
    </w:p>
    <w:p w14:paraId="23485987" w14:textId="77777777" w:rsidR="00651106" w:rsidRDefault="00651106" w:rsidP="008F1554">
      <w:pPr>
        <w:autoSpaceDE w:val="0"/>
        <w:autoSpaceDN w:val="0"/>
        <w:ind w:firstLineChars="100" w:firstLine="213"/>
      </w:pPr>
      <w:r>
        <w:rPr>
          <w:rFonts w:hint="eastAsia"/>
        </w:rPr>
        <w:t>（商品券を購入することができる者）</w:t>
      </w:r>
    </w:p>
    <w:p w14:paraId="299F4CE3" w14:textId="77777777" w:rsidR="00651106" w:rsidRDefault="00651106" w:rsidP="008F1554">
      <w:pPr>
        <w:autoSpaceDE w:val="0"/>
        <w:autoSpaceDN w:val="0"/>
        <w:ind w:left="213" w:hangingChars="100" w:hanging="213"/>
      </w:pPr>
      <w:r>
        <w:rPr>
          <w:rFonts w:hint="eastAsia"/>
        </w:rPr>
        <w:t>第３条　延岡市住宅再生リフォーム商品券（以下「商品券」という</w:t>
      </w:r>
      <w:r w:rsidR="000D43B1">
        <w:rPr>
          <w:rFonts w:hint="eastAsia"/>
        </w:rPr>
        <w:t>。）を購入できる者（以下「購入対象者」という。）は、次のいずれ</w:t>
      </w:r>
      <w:r>
        <w:rPr>
          <w:rFonts w:hint="eastAsia"/>
        </w:rPr>
        <w:t>にも該当する者であること。</w:t>
      </w:r>
    </w:p>
    <w:p w14:paraId="5F5566D2" w14:textId="77777777" w:rsidR="00651106" w:rsidRDefault="00651106" w:rsidP="008F1554">
      <w:pPr>
        <w:autoSpaceDE w:val="0"/>
        <w:autoSpaceDN w:val="0"/>
        <w:ind w:firstLineChars="100" w:firstLine="213"/>
      </w:pPr>
      <w:r>
        <w:rPr>
          <w:rFonts w:hint="eastAsia"/>
        </w:rPr>
        <w:t>⑴　現に住宅に居住する所有者等又は空き家の所有者等であること。</w:t>
      </w:r>
    </w:p>
    <w:p w14:paraId="6A5675A1" w14:textId="77777777" w:rsidR="00651106" w:rsidRDefault="00651106" w:rsidP="008F1554">
      <w:pPr>
        <w:autoSpaceDE w:val="0"/>
        <w:autoSpaceDN w:val="0"/>
        <w:ind w:firstLineChars="100" w:firstLine="213"/>
      </w:pPr>
      <w:r>
        <w:rPr>
          <w:rFonts w:hint="eastAsia"/>
        </w:rPr>
        <w:t>⑵　市税（国民健康保険税を含む。）を滞納していないこと。</w:t>
      </w:r>
    </w:p>
    <w:p w14:paraId="11EB9E8C" w14:textId="77777777" w:rsidR="00651106" w:rsidRDefault="00651106" w:rsidP="008F1554">
      <w:pPr>
        <w:autoSpaceDE w:val="0"/>
        <w:autoSpaceDN w:val="0"/>
        <w:ind w:leftChars="100" w:left="426" w:hangingChars="100" w:hanging="213"/>
      </w:pPr>
      <w:r>
        <w:rPr>
          <w:rFonts w:hint="eastAsia"/>
        </w:rPr>
        <w:t>⑶　延岡市暴力団排除条例（平成</w:t>
      </w:r>
      <w:r>
        <w:t>23年条例第22号）第２条第３号に規定する暴力団関係者でないこと。</w:t>
      </w:r>
    </w:p>
    <w:p w14:paraId="172E1A68" w14:textId="77777777" w:rsidR="00651106" w:rsidRDefault="00651106" w:rsidP="008F1554">
      <w:pPr>
        <w:autoSpaceDE w:val="0"/>
        <w:autoSpaceDN w:val="0"/>
        <w:ind w:firstLineChars="100" w:firstLine="213"/>
      </w:pPr>
      <w:r>
        <w:rPr>
          <w:rFonts w:hint="eastAsia"/>
        </w:rPr>
        <w:lastRenderedPageBreak/>
        <w:t>（商品券の対象となる住宅等）</w:t>
      </w:r>
    </w:p>
    <w:p w14:paraId="5EB7CE70" w14:textId="77777777" w:rsidR="00651106" w:rsidRDefault="00651106" w:rsidP="008F1554">
      <w:pPr>
        <w:autoSpaceDE w:val="0"/>
        <w:autoSpaceDN w:val="0"/>
      </w:pPr>
      <w:r>
        <w:rPr>
          <w:rFonts w:hint="eastAsia"/>
        </w:rPr>
        <w:t>第４条　商品券の対象となる住宅等は、次のいずれにも該当するものであること。</w:t>
      </w:r>
    </w:p>
    <w:p w14:paraId="4C77838A" w14:textId="77777777" w:rsidR="00651106" w:rsidRDefault="00EE6579" w:rsidP="008F1554">
      <w:pPr>
        <w:autoSpaceDE w:val="0"/>
        <w:autoSpaceDN w:val="0"/>
        <w:ind w:firstLineChars="100" w:firstLine="213"/>
      </w:pPr>
      <w:r>
        <w:rPr>
          <w:rFonts w:hint="eastAsia"/>
        </w:rPr>
        <w:t xml:space="preserve">⑴　</w:t>
      </w:r>
      <w:r w:rsidR="003D1839">
        <w:rPr>
          <w:rFonts w:hint="eastAsia"/>
        </w:rPr>
        <w:t>昭和60年以前に建築された建築物であること。</w:t>
      </w:r>
    </w:p>
    <w:p w14:paraId="1FFE31B5" w14:textId="77777777" w:rsidR="00651106" w:rsidRDefault="00651106" w:rsidP="008F1554">
      <w:pPr>
        <w:autoSpaceDE w:val="0"/>
        <w:autoSpaceDN w:val="0"/>
        <w:ind w:firstLineChars="100" w:firstLine="213"/>
      </w:pPr>
      <w:r>
        <w:rPr>
          <w:rFonts w:hint="eastAsia"/>
        </w:rPr>
        <w:t>⑵　延岡市内に存する</w:t>
      </w:r>
      <w:r w:rsidR="001F61C0">
        <w:rPr>
          <w:rFonts w:hint="eastAsia"/>
        </w:rPr>
        <w:t>もの</w:t>
      </w:r>
      <w:r>
        <w:rPr>
          <w:rFonts w:hint="eastAsia"/>
        </w:rPr>
        <w:t>であること。</w:t>
      </w:r>
    </w:p>
    <w:p w14:paraId="75C5A7CB" w14:textId="77777777" w:rsidR="00651106" w:rsidRDefault="00651106" w:rsidP="008F1554">
      <w:pPr>
        <w:autoSpaceDE w:val="0"/>
        <w:autoSpaceDN w:val="0"/>
        <w:ind w:firstLineChars="100" w:firstLine="213"/>
      </w:pPr>
      <w:r>
        <w:rPr>
          <w:rFonts w:hint="eastAsia"/>
        </w:rPr>
        <w:t>（商品券の対象となるリフォーム等）</w:t>
      </w:r>
    </w:p>
    <w:p w14:paraId="3AC31C0B" w14:textId="77777777" w:rsidR="00651106" w:rsidRDefault="00651106" w:rsidP="00BD74AE">
      <w:pPr>
        <w:autoSpaceDE w:val="0"/>
        <w:autoSpaceDN w:val="0"/>
        <w:ind w:left="213" w:hangingChars="100" w:hanging="213"/>
      </w:pPr>
      <w:r>
        <w:rPr>
          <w:rFonts w:hint="eastAsia"/>
        </w:rPr>
        <w:t>第５条　商品券の対象となるリフォーム等は、次の各号の全てに該当する工事等</w:t>
      </w:r>
      <w:r w:rsidR="00BD74AE">
        <w:rPr>
          <w:rFonts w:hint="eastAsia"/>
        </w:rPr>
        <w:t>（以下「対象工事」という。）</w:t>
      </w:r>
      <w:r>
        <w:rPr>
          <w:rFonts w:hint="eastAsia"/>
        </w:rPr>
        <w:t>とする。</w:t>
      </w:r>
    </w:p>
    <w:p w14:paraId="6A17B13A" w14:textId="77777777" w:rsidR="00651106" w:rsidRDefault="00651106" w:rsidP="008F1554">
      <w:pPr>
        <w:autoSpaceDE w:val="0"/>
        <w:autoSpaceDN w:val="0"/>
        <w:ind w:firstLineChars="100" w:firstLine="213"/>
      </w:pPr>
      <w:r>
        <w:rPr>
          <w:rFonts w:hint="eastAsia"/>
        </w:rPr>
        <w:t>⑴　対象住宅等のリフォーム等に要する経費が</w:t>
      </w:r>
      <w:r>
        <w:t>10万円以上であること。</w:t>
      </w:r>
    </w:p>
    <w:p w14:paraId="29F6F91B" w14:textId="77777777" w:rsidR="00651106" w:rsidRDefault="004E38C2" w:rsidP="008F1554">
      <w:pPr>
        <w:autoSpaceDE w:val="0"/>
        <w:autoSpaceDN w:val="0"/>
        <w:ind w:firstLineChars="100" w:firstLine="213"/>
      </w:pPr>
      <w:r>
        <w:rPr>
          <w:rFonts w:hint="eastAsia"/>
        </w:rPr>
        <w:t>⑵　取扱店が施工する</w:t>
      </w:r>
      <w:r w:rsidR="00651106">
        <w:rPr>
          <w:rFonts w:hint="eastAsia"/>
        </w:rPr>
        <w:t>リフォーム等であること。</w:t>
      </w:r>
    </w:p>
    <w:p w14:paraId="02BF3E07" w14:textId="77777777" w:rsidR="00651106" w:rsidRDefault="00651106" w:rsidP="008F1554">
      <w:pPr>
        <w:autoSpaceDE w:val="0"/>
        <w:autoSpaceDN w:val="0"/>
        <w:ind w:firstLineChars="100" w:firstLine="213"/>
      </w:pPr>
      <w:r>
        <w:rPr>
          <w:rFonts w:hint="eastAsia"/>
        </w:rPr>
        <w:t>⑶　リフォーム等が申込みのあった年度の２月末日までに完了すること。</w:t>
      </w:r>
    </w:p>
    <w:p w14:paraId="7DBB5560" w14:textId="77777777" w:rsidR="00651106" w:rsidRDefault="00651106" w:rsidP="008F1554">
      <w:pPr>
        <w:autoSpaceDE w:val="0"/>
        <w:autoSpaceDN w:val="0"/>
        <w:ind w:leftChars="100" w:left="426" w:hangingChars="100" w:hanging="213"/>
      </w:pPr>
      <w:r>
        <w:rPr>
          <w:rFonts w:hint="eastAsia"/>
        </w:rPr>
        <w:t>⑷　リフォーム等が市の他の助成を受けていないこと。ただし、リフォーム等の施工箇所が重複しないときはこの限りではない。</w:t>
      </w:r>
    </w:p>
    <w:p w14:paraId="16C744FB" w14:textId="77777777" w:rsidR="00651106" w:rsidRDefault="00651106" w:rsidP="008F1554">
      <w:pPr>
        <w:autoSpaceDE w:val="0"/>
        <w:autoSpaceDN w:val="0"/>
        <w:ind w:firstLineChars="100" w:firstLine="213"/>
      </w:pPr>
      <w:r>
        <w:rPr>
          <w:rFonts w:hint="eastAsia"/>
        </w:rPr>
        <w:t>（商品券の購入申込み）</w:t>
      </w:r>
    </w:p>
    <w:p w14:paraId="75AE1A63" w14:textId="77777777" w:rsidR="00651106" w:rsidRDefault="00651106" w:rsidP="008F1554">
      <w:pPr>
        <w:autoSpaceDE w:val="0"/>
        <w:autoSpaceDN w:val="0"/>
        <w:ind w:left="213" w:hangingChars="100" w:hanging="213"/>
      </w:pPr>
      <w:r>
        <w:rPr>
          <w:rFonts w:hint="eastAsia"/>
        </w:rPr>
        <w:t>第６条　商品券を購入しようとする者は、工事着工前に、延岡市住宅再生リフォーム商品券購入申込書（様式第１号）に、次の各号に掲げる書類と購入金額を添えて、</w:t>
      </w:r>
      <w:r w:rsidR="001F61C0">
        <w:rPr>
          <w:rFonts w:hint="eastAsia"/>
        </w:rPr>
        <w:t>販売者</w:t>
      </w:r>
      <w:r>
        <w:rPr>
          <w:rFonts w:hint="eastAsia"/>
        </w:rPr>
        <w:t>に提出しなければならない。</w:t>
      </w:r>
    </w:p>
    <w:p w14:paraId="33373390" w14:textId="77777777" w:rsidR="00651106" w:rsidRDefault="00651106" w:rsidP="008F1554">
      <w:pPr>
        <w:autoSpaceDE w:val="0"/>
        <w:autoSpaceDN w:val="0"/>
        <w:ind w:firstLineChars="100" w:firstLine="213"/>
      </w:pPr>
      <w:r>
        <w:rPr>
          <w:rFonts w:hint="eastAsia"/>
        </w:rPr>
        <w:t>⑴　商品券を購入しようとする者の住民票</w:t>
      </w:r>
    </w:p>
    <w:p w14:paraId="67C1EEDB" w14:textId="77777777" w:rsidR="00651106" w:rsidRDefault="00651106" w:rsidP="008F1554">
      <w:pPr>
        <w:autoSpaceDE w:val="0"/>
        <w:autoSpaceDN w:val="0"/>
        <w:ind w:firstLineChars="100" w:firstLine="213"/>
      </w:pPr>
      <w:r>
        <w:rPr>
          <w:rFonts w:hint="eastAsia"/>
        </w:rPr>
        <w:t>⑵　リフォーム等の見積書</w:t>
      </w:r>
    </w:p>
    <w:p w14:paraId="15F535B5" w14:textId="77777777" w:rsidR="00651106" w:rsidRDefault="00651106" w:rsidP="008F1554">
      <w:pPr>
        <w:autoSpaceDE w:val="0"/>
        <w:autoSpaceDN w:val="0"/>
        <w:ind w:firstLineChars="100" w:firstLine="213"/>
      </w:pPr>
      <w:r>
        <w:rPr>
          <w:rFonts w:hint="eastAsia"/>
        </w:rPr>
        <w:t>⑶　リフォーム等を施工する前の現場写真</w:t>
      </w:r>
    </w:p>
    <w:p w14:paraId="7B1A14AD" w14:textId="77777777" w:rsidR="00651106" w:rsidRDefault="00651106" w:rsidP="008F1554">
      <w:pPr>
        <w:autoSpaceDE w:val="0"/>
        <w:autoSpaceDN w:val="0"/>
        <w:ind w:firstLineChars="100" w:firstLine="213"/>
      </w:pPr>
      <w:r>
        <w:rPr>
          <w:rFonts w:hint="eastAsia"/>
        </w:rPr>
        <w:t>⑷　対象住宅等の所有者等であることが確認できる書類</w:t>
      </w:r>
    </w:p>
    <w:p w14:paraId="32982C55" w14:textId="77777777" w:rsidR="00651106" w:rsidRDefault="00651106" w:rsidP="008F1554">
      <w:pPr>
        <w:autoSpaceDE w:val="0"/>
        <w:autoSpaceDN w:val="0"/>
        <w:ind w:firstLineChars="100" w:firstLine="213"/>
      </w:pPr>
      <w:r>
        <w:rPr>
          <w:rFonts w:hint="eastAsia"/>
        </w:rPr>
        <w:t>⑸　その他市長が必要と認める書類</w:t>
      </w:r>
    </w:p>
    <w:p w14:paraId="12E9798C" w14:textId="77777777" w:rsidR="00651106" w:rsidRDefault="00651106" w:rsidP="008F1554">
      <w:pPr>
        <w:autoSpaceDE w:val="0"/>
        <w:autoSpaceDN w:val="0"/>
        <w:ind w:firstLineChars="100" w:firstLine="213"/>
      </w:pPr>
      <w:r>
        <w:rPr>
          <w:rFonts w:hint="eastAsia"/>
        </w:rPr>
        <w:t>（商品券の販売）</w:t>
      </w:r>
    </w:p>
    <w:p w14:paraId="21E899F9" w14:textId="77777777" w:rsidR="00651106" w:rsidRDefault="00651106" w:rsidP="008F1554">
      <w:pPr>
        <w:autoSpaceDE w:val="0"/>
        <w:autoSpaceDN w:val="0"/>
        <w:ind w:left="213" w:hangingChars="100" w:hanging="213"/>
      </w:pPr>
      <w:r>
        <w:rPr>
          <w:rFonts w:hint="eastAsia"/>
        </w:rPr>
        <w:t xml:space="preserve">第７条　</w:t>
      </w:r>
      <w:r w:rsidR="004E38C2">
        <w:rPr>
          <w:rFonts w:hint="eastAsia"/>
        </w:rPr>
        <w:t>販売者は、</w:t>
      </w:r>
      <w:r>
        <w:rPr>
          <w:rFonts w:hint="eastAsia"/>
        </w:rPr>
        <w:t>前条に規定する申込みがあったときは、当該書類の内容を審査し、商品券を販売すべきと認めたときは、商品券の額を確定し、速やかに商品券を販売しなければならない。</w:t>
      </w:r>
    </w:p>
    <w:p w14:paraId="73679C14" w14:textId="77777777" w:rsidR="00651106" w:rsidRDefault="00651106" w:rsidP="008F1554">
      <w:pPr>
        <w:autoSpaceDE w:val="0"/>
        <w:autoSpaceDN w:val="0"/>
        <w:ind w:left="213" w:hangingChars="100" w:hanging="213"/>
      </w:pPr>
      <w:r>
        <w:rPr>
          <w:rFonts w:hint="eastAsia"/>
        </w:rPr>
        <w:t>２　額面５万円の商品券を、４万５千円で１人に対し、申込みのあった年度において１回限り販売するものとし、１回当たりの販売枚数は</w:t>
      </w:r>
      <w:r>
        <w:t>10枚を限度とする。ただし、住宅等を共同で所有する場合は、</w:t>
      </w:r>
      <w:r w:rsidR="004E38C2">
        <w:rPr>
          <w:rFonts w:hint="eastAsia"/>
        </w:rPr>
        <w:t>その</w:t>
      </w:r>
      <w:r>
        <w:t>代表者に対してのみ販売するものとする。</w:t>
      </w:r>
    </w:p>
    <w:p w14:paraId="68DB9510" w14:textId="77777777" w:rsidR="00651106" w:rsidRDefault="00651106" w:rsidP="008F1554">
      <w:pPr>
        <w:autoSpaceDE w:val="0"/>
        <w:autoSpaceDN w:val="0"/>
      </w:pPr>
      <w:r>
        <w:rPr>
          <w:rFonts w:hint="eastAsia"/>
        </w:rPr>
        <w:t>３　商品券の販売は、予算の範囲内において、申込みのあった年度の１月末日までとする。</w:t>
      </w:r>
    </w:p>
    <w:p w14:paraId="4AF272EF" w14:textId="77777777" w:rsidR="00651106" w:rsidRDefault="00651106" w:rsidP="008F1554">
      <w:pPr>
        <w:autoSpaceDE w:val="0"/>
        <w:autoSpaceDN w:val="0"/>
        <w:ind w:firstLineChars="100" w:firstLine="213"/>
      </w:pPr>
      <w:r>
        <w:rPr>
          <w:rFonts w:hint="eastAsia"/>
        </w:rPr>
        <w:t>（商品券利用期限）</w:t>
      </w:r>
    </w:p>
    <w:p w14:paraId="523018C9" w14:textId="77777777" w:rsidR="00651106" w:rsidRDefault="00651106" w:rsidP="008F1554">
      <w:pPr>
        <w:autoSpaceDE w:val="0"/>
        <w:autoSpaceDN w:val="0"/>
        <w:ind w:left="213" w:hangingChars="100" w:hanging="213"/>
      </w:pPr>
      <w:r>
        <w:rPr>
          <w:rFonts w:hint="eastAsia"/>
        </w:rPr>
        <w:t>第８条　商品券の利用期限は、原則として、商品券の販売日から６か月以内とし、最終利用期限は当該年度の３月の第１週目の金曜日とする。</w:t>
      </w:r>
    </w:p>
    <w:p w14:paraId="1A33A852" w14:textId="77777777" w:rsidR="00651106" w:rsidRDefault="00651106" w:rsidP="008F1554">
      <w:pPr>
        <w:autoSpaceDE w:val="0"/>
        <w:autoSpaceDN w:val="0"/>
        <w:ind w:firstLineChars="100" w:firstLine="213"/>
      </w:pPr>
      <w:r>
        <w:rPr>
          <w:rFonts w:hint="eastAsia"/>
        </w:rPr>
        <w:t>（権利譲渡の禁止）</w:t>
      </w:r>
    </w:p>
    <w:p w14:paraId="4ACD0856" w14:textId="77777777" w:rsidR="00651106" w:rsidRDefault="001F61C0" w:rsidP="008F1554">
      <w:pPr>
        <w:autoSpaceDE w:val="0"/>
        <w:autoSpaceDN w:val="0"/>
        <w:ind w:left="213" w:hangingChars="100" w:hanging="213"/>
      </w:pPr>
      <w:r>
        <w:rPr>
          <w:rFonts w:hint="eastAsia"/>
        </w:rPr>
        <w:t>第９条　第７</w:t>
      </w:r>
      <w:r w:rsidR="00651106">
        <w:rPr>
          <w:rFonts w:hint="eastAsia"/>
        </w:rPr>
        <w:t>条の規定により商品券の販売を受けた者（以下「利用者」という。）は、商品券を第三者に譲渡し、又は担保に供してはならない。</w:t>
      </w:r>
    </w:p>
    <w:p w14:paraId="36C5AE13" w14:textId="77777777" w:rsidR="00651106" w:rsidRDefault="00651106" w:rsidP="008F1554">
      <w:pPr>
        <w:autoSpaceDE w:val="0"/>
        <w:autoSpaceDN w:val="0"/>
        <w:ind w:firstLineChars="100" w:firstLine="213"/>
      </w:pPr>
      <w:r>
        <w:rPr>
          <w:rFonts w:hint="eastAsia"/>
        </w:rPr>
        <w:lastRenderedPageBreak/>
        <w:t>（工事完了の報告）</w:t>
      </w:r>
    </w:p>
    <w:p w14:paraId="58B3D8C8" w14:textId="77777777" w:rsidR="00651106" w:rsidRDefault="00651106" w:rsidP="008F1554">
      <w:pPr>
        <w:autoSpaceDE w:val="0"/>
        <w:autoSpaceDN w:val="0"/>
        <w:ind w:left="213" w:hangingChars="100" w:hanging="213"/>
      </w:pPr>
      <w:r>
        <w:rPr>
          <w:rFonts w:hint="eastAsia"/>
        </w:rPr>
        <w:t>第</w:t>
      </w:r>
      <w:r>
        <w:t>10条　取扱店は対象工事が完了し、代金の支払いを受けた場合、延岡市住宅再生リフォーム商品券工事完了報告書（様式第２号）に、次に掲げる書類を添えて、販売者に報告しなければならない。</w:t>
      </w:r>
    </w:p>
    <w:p w14:paraId="06904E3F" w14:textId="77777777" w:rsidR="00651106" w:rsidRDefault="00651106" w:rsidP="008F1554">
      <w:pPr>
        <w:autoSpaceDE w:val="0"/>
        <w:autoSpaceDN w:val="0"/>
        <w:ind w:firstLineChars="100" w:firstLine="213"/>
      </w:pPr>
      <w:r>
        <w:rPr>
          <w:rFonts w:hint="eastAsia"/>
        </w:rPr>
        <w:t>⑴　施工中及び施工後の現場写真</w:t>
      </w:r>
    </w:p>
    <w:p w14:paraId="69167557" w14:textId="77777777" w:rsidR="00651106" w:rsidRDefault="00651106" w:rsidP="008F1554">
      <w:pPr>
        <w:autoSpaceDE w:val="0"/>
        <w:autoSpaceDN w:val="0"/>
        <w:ind w:firstLineChars="100" w:firstLine="213"/>
      </w:pPr>
      <w:r>
        <w:rPr>
          <w:rFonts w:hint="eastAsia"/>
        </w:rPr>
        <w:t>⑵　換金予定の商品券</w:t>
      </w:r>
    </w:p>
    <w:p w14:paraId="1DA07C20" w14:textId="77777777" w:rsidR="00651106" w:rsidRDefault="00651106" w:rsidP="008F1554">
      <w:pPr>
        <w:autoSpaceDE w:val="0"/>
        <w:autoSpaceDN w:val="0"/>
        <w:ind w:firstLineChars="100" w:firstLine="213"/>
      </w:pPr>
      <w:r>
        <w:rPr>
          <w:rFonts w:hint="eastAsia"/>
        </w:rPr>
        <w:t>（工事完了の認定）</w:t>
      </w:r>
    </w:p>
    <w:p w14:paraId="30C69238" w14:textId="77777777" w:rsidR="00651106" w:rsidRDefault="00651106" w:rsidP="008F1554">
      <w:pPr>
        <w:autoSpaceDE w:val="0"/>
        <w:autoSpaceDN w:val="0"/>
        <w:ind w:left="213" w:hangingChars="100" w:hanging="213"/>
      </w:pPr>
      <w:r>
        <w:rPr>
          <w:rFonts w:hint="eastAsia"/>
        </w:rPr>
        <w:t>第</w:t>
      </w:r>
      <w:r>
        <w:t>11条　販売者は、前条の規定による報告を受けたときは、速やかに報告内容を審査し、工事完了の認定をするものとする。</w:t>
      </w:r>
    </w:p>
    <w:p w14:paraId="4CE449D5" w14:textId="77777777" w:rsidR="00651106" w:rsidRDefault="00BD74AE" w:rsidP="008F1554">
      <w:pPr>
        <w:autoSpaceDE w:val="0"/>
        <w:autoSpaceDN w:val="0"/>
        <w:ind w:left="213" w:hangingChars="100" w:hanging="213"/>
      </w:pPr>
      <w:r>
        <w:rPr>
          <w:rFonts w:hint="eastAsia"/>
        </w:rPr>
        <w:t>２　市長又は販売者は、必要と認める場合は、</w:t>
      </w:r>
      <w:r w:rsidR="00651106">
        <w:rPr>
          <w:rFonts w:hint="eastAsia"/>
        </w:rPr>
        <w:t>対象工事の状況について、実地に調査を行うことができる。</w:t>
      </w:r>
    </w:p>
    <w:p w14:paraId="6CF141E6" w14:textId="77777777" w:rsidR="00651106" w:rsidRDefault="00651106" w:rsidP="008F1554">
      <w:pPr>
        <w:autoSpaceDE w:val="0"/>
        <w:autoSpaceDN w:val="0"/>
        <w:ind w:firstLineChars="100" w:firstLine="213"/>
      </w:pPr>
      <w:r>
        <w:rPr>
          <w:rFonts w:hint="eastAsia"/>
        </w:rPr>
        <w:t>（商品券の換金）</w:t>
      </w:r>
    </w:p>
    <w:p w14:paraId="7E7A065E" w14:textId="77777777" w:rsidR="00651106" w:rsidRDefault="00651106" w:rsidP="008F1554">
      <w:pPr>
        <w:autoSpaceDE w:val="0"/>
        <w:autoSpaceDN w:val="0"/>
        <w:ind w:left="213" w:hangingChars="100" w:hanging="213"/>
      </w:pPr>
      <w:r>
        <w:rPr>
          <w:rFonts w:hint="eastAsia"/>
        </w:rPr>
        <w:t>第</w:t>
      </w:r>
      <w:r>
        <w:t>12条　取扱店は</w:t>
      </w:r>
      <w:r w:rsidR="00BD74AE">
        <w:rPr>
          <w:rFonts w:hint="eastAsia"/>
        </w:rPr>
        <w:t>、</w:t>
      </w:r>
      <w:r>
        <w:t>利用者から受け取った商品券について、前条の認定を受けた場合、当該年度の３月の第２週目の金曜日（その日が休日に当たるときは、その日以降に到来する休日でない最初の日）までに販売者が指定する金融機関等において換金を行うものとする。</w:t>
      </w:r>
    </w:p>
    <w:p w14:paraId="2A53410E" w14:textId="77777777" w:rsidR="00651106" w:rsidRDefault="00651106" w:rsidP="008F1554">
      <w:pPr>
        <w:autoSpaceDE w:val="0"/>
        <w:autoSpaceDN w:val="0"/>
        <w:ind w:firstLineChars="100" w:firstLine="213"/>
      </w:pPr>
      <w:r>
        <w:rPr>
          <w:rFonts w:hint="eastAsia"/>
        </w:rPr>
        <w:t>（商品券換金の報告）</w:t>
      </w:r>
    </w:p>
    <w:p w14:paraId="56F38822" w14:textId="77777777" w:rsidR="00651106" w:rsidRDefault="00651106" w:rsidP="008F1554">
      <w:pPr>
        <w:autoSpaceDE w:val="0"/>
        <w:autoSpaceDN w:val="0"/>
        <w:ind w:left="213" w:hangingChars="100" w:hanging="213"/>
      </w:pPr>
      <w:r>
        <w:rPr>
          <w:rFonts w:hint="eastAsia"/>
        </w:rPr>
        <w:t>第</w:t>
      </w:r>
      <w:r>
        <w:t>13条　前条の金融機関等は、当該年度の３月20日（末日が休日の場合は翌営業日）までに販売者に換金を行った旨の報告を行うものとする。</w:t>
      </w:r>
    </w:p>
    <w:p w14:paraId="57BA5638" w14:textId="77777777" w:rsidR="00651106" w:rsidRDefault="00651106" w:rsidP="008F1554">
      <w:pPr>
        <w:autoSpaceDE w:val="0"/>
        <w:autoSpaceDN w:val="0"/>
        <w:ind w:firstLineChars="100" w:firstLine="213"/>
      </w:pPr>
      <w:r>
        <w:rPr>
          <w:rFonts w:hint="eastAsia"/>
        </w:rPr>
        <w:t>（商品券の返還）</w:t>
      </w:r>
    </w:p>
    <w:p w14:paraId="228A8254" w14:textId="77777777" w:rsidR="00651106" w:rsidRDefault="00651106" w:rsidP="008F1554">
      <w:pPr>
        <w:autoSpaceDE w:val="0"/>
        <w:autoSpaceDN w:val="0"/>
        <w:ind w:left="213" w:hangingChars="100" w:hanging="213"/>
      </w:pPr>
      <w:r>
        <w:rPr>
          <w:rFonts w:hint="eastAsia"/>
        </w:rPr>
        <w:t>第</w:t>
      </w:r>
      <w:r>
        <w:t>14条　販売者は、利用者が次の各号のいずれかに該当すると認められるときは、延岡市住宅再生リフォーム商品券返還通知書（様式第３号）により、既に販売された商品券を返還させることができる。</w:t>
      </w:r>
    </w:p>
    <w:p w14:paraId="36B69E24" w14:textId="77777777" w:rsidR="00651106" w:rsidRDefault="00651106" w:rsidP="008F1554">
      <w:pPr>
        <w:autoSpaceDE w:val="0"/>
        <w:autoSpaceDN w:val="0"/>
        <w:ind w:firstLineChars="100" w:firstLine="213"/>
      </w:pPr>
      <w:r>
        <w:rPr>
          <w:rFonts w:hint="eastAsia"/>
        </w:rPr>
        <w:t>⑴　偽りその他不正な手段により販売を受けたとき。</w:t>
      </w:r>
    </w:p>
    <w:p w14:paraId="16DDABD0" w14:textId="77777777" w:rsidR="00651106" w:rsidRDefault="00651106" w:rsidP="008F1554">
      <w:pPr>
        <w:autoSpaceDE w:val="0"/>
        <w:autoSpaceDN w:val="0"/>
        <w:ind w:firstLineChars="100" w:firstLine="213"/>
      </w:pPr>
      <w:r>
        <w:rPr>
          <w:rFonts w:hint="eastAsia"/>
        </w:rPr>
        <w:t>⑵　この要領に定める条件に適合しないと判明したとき。</w:t>
      </w:r>
    </w:p>
    <w:p w14:paraId="51151125" w14:textId="77777777" w:rsidR="00651106" w:rsidRDefault="00651106" w:rsidP="008F1554">
      <w:pPr>
        <w:autoSpaceDE w:val="0"/>
        <w:autoSpaceDN w:val="0"/>
      </w:pPr>
      <w:r>
        <w:rPr>
          <w:rFonts w:hint="eastAsia"/>
        </w:rPr>
        <w:t>２　前項の返還通知書の交付を受けた者は、速やかに商品券を返還しなければならない。</w:t>
      </w:r>
    </w:p>
    <w:p w14:paraId="303F9654" w14:textId="77777777" w:rsidR="00651106" w:rsidRDefault="00651106" w:rsidP="008F1554">
      <w:pPr>
        <w:autoSpaceDE w:val="0"/>
        <w:autoSpaceDN w:val="0"/>
        <w:ind w:left="213" w:hangingChars="100" w:hanging="213"/>
      </w:pPr>
      <w:r>
        <w:rPr>
          <w:rFonts w:hint="eastAsia"/>
        </w:rPr>
        <w:t>３　原則として、利用者から商品券の返還及び返金の申し出があっても、商品券の返還及び返金は不可とする。ただし、</w:t>
      </w:r>
      <w:r w:rsidR="001F61C0">
        <w:rPr>
          <w:rFonts w:hint="eastAsia"/>
        </w:rPr>
        <w:t>市長が</w:t>
      </w:r>
      <w:r>
        <w:rPr>
          <w:rFonts w:hint="eastAsia"/>
        </w:rPr>
        <w:t>特に必要があると認める時は、この限りではない。</w:t>
      </w:r>
    </w:p>
    <w:p w14:paraId="1276DED9" w14:textId="77777777" w:rsidR="00651106" w:rsidRDefault="00651106" w:rsidP="008F1554">
      <w:pPr>
        <w:autoSpaceDE w:val="0"/>
        <w:autoSpaceDN w:val="0"/>
        <w:ind w:firstLineChars="100" w:firstLine="213"/>
      </w:pPr>
      <w:r>
        <w:rPr>
          <w:rFonts w:hint="eastAsia"/>
        </w:rPr>
        <w:t>（登録申請）</w:t>
      </w:r>
    </w:p>
    <w:p w14:paraId="754FE57F" w14:textId="77777777" w:rsidR="00651106" w:rsidRDefault="00651106" w:rsidP="008F1554">
      <w:pPr>
        <w:autoSpaceDE w:val="0"/>
        <w:autoSpaceDN w:val="0"/>
        <w:ind w:left="213" w:hangingChars="100" w:hanging="213"/>
      </w:pPr>
      <w:r>
        <w:rPr>
          <w:rFonts w:hint="eastAsia"/>
        </w:rPr>
        <w:t>第</w:t>
      </w:r>
      <w:r>
        <w:t>15条　この要領の対象となるリフォーム等を行おうとする事業者は、事前に延岡市住宅再生リフォーム商品券取扱店登録申請書（様式第４号）に次の各号の定めに応じた書類を添えて、市長に申請しなければならない。</w:t>
      </w:r>
    </w:p>
    <w:p w14:paraId="152441F5" w14:textId="77777777" w:rsidR="00651106" w:rsidRDefault="00651106" w:rsidP="008F1554">
      <w:pPr>
        <w:autoSpaceDE w:val="0"/>
        <w:autoSpaceDN w:val="0"/>
      </w:pPr>
      <w:r>
        <w:rPr>
          <w:rFonts w:hint="eastAsia"/>
        </w:rPr>
        <w:t>⑴　当該事業者が法人の場合　当該法人の所在証明書</w:t>
      </w:r>
    </w:p>
    <w:p w14:paraId="2B03218E" w14:textId="77777777" w:rsidR="00651106" w:rsidRDefault="00651106" w:rsidP="008F1554">
      <w:pPr>
        <w:autoSpaceDE w:val="0"/>
        <w:autoSpaceDN w:val="0"/>
      </w:pPr>
      <w:r>
        <w:rPr>
          <w:rFonts w:hint="eastAsia"/>
        </w:rPr>
        <w:t>⑵　当該事業者が個人の場合　当該個人の住民票</w:t>
      </w:r>
    </w:p>
    <w:p w14:paraId="322B1E5A" w14:textId="77777777" w:rsidR="00651106" w:rsidRDefault="00651106" w:rsidP="008F1554">
      <w:pPr>
        <w:autoSpaceDE w:val="0"/>
        <w:autoSpaceDN w:val="0"/>
      </w:pPr>
      <w:r>
        <w:rPr>
          <w:rFonts w:hint="eastAsia"/>
        </w:rPr>
        <w:t>⑶　市税（国民健康保険税を含む。）の完納証明書</w:t>
      </w:r>
    </w:p>
    <w:p w14:paraId="3B382D66" w14:textId="77777777" w:rsidR="00651106" w:rsidRDefault="00651106" w:rsidP="008F1554">
      <w:pPr>
        <w:autoSpaceDE w:val="0"/>
        <w:autoSpaceDN w:val="0"/>
      </w:pPr>
      <w:r>
        <w:rPr>
          <w:rFonts w:hint="eastAsia"/>
        </w:rPr>
        <w:lastRenderedPageBreak/>
        <w:t xml:space="preserve">　（登録審査等）</w:t>
      </w:r>
    </w:p>
    <w:p w14:paraId="75327F90" w14:textId="77777777" w:rsidR="00651106" w:rsidRDefault="00651106" w:rsidP="008F1554">
      <w:pPr>
        <w:autoSpaceDE w:val="0"/>
        <w:autoSpaceDN w:val="0"/>
        <w:ind w:left="213" w:hangingChars="100" w:hanging="213"/>
      </w:pPr>
      <w:r>
        <w:rPr>
          <w:rFonts w:hint="eastAsia"/>
        </w:rPr>
        <w:t>第</w:t>
      </w:r>
      <w:r>
        <w:t>16条　市長は、前条の規定による申請を受けたときは、次のいずれにも該当するときは、登録店として</w:t>
      </w:r>
      <w:r w:rsidR="00E535B8">
        <w:rPr>
          <w:rFonts w:hint="eastAsia"/>
        </w:rPr>
        <w:t>登録店台帳に</w:t>
      </w:r>
      <w:r>
        <w:t>登録しなければならない。</w:t>
      </w:r>
    </w:p>
    <w:p w14:paraId="2D54AB87" w14:textId="77777777" w:rsidR="00651106" w:rsidRDefault="00651106" w:rsidP="008F1554">
      <w:pPr>
        <w:autoSpaceDE w:val="0"/>
        <w:autoSpaceDN w:val="0"/>
        <w:ind w:leftChars="100" w:left="426" w:hangingChars="100" w:hanging="213"/>
      </w:pPr>
      <w:r>
        <w:rPr>
          <w:rFonts w:hint="eastAsia"/>
        </w:rPr>
        <w:t>⑴　市内の事業者（支店又は営業所を含む。）で、リフォーム等に関する事業を営んでいる者であること。</w:t>
      </w:r>
    </w:p>
    <w:p w14:paraId="24452965" w14:textId="77777777" w:rsidR="00651106" w:rsidRDefault="00651106" w:rsidP="008F1554">
      <w:pPr>
        <w:autoSpaceDE w:val="0"/>
        <w:autoSpaceDN w:val="0"/>
        <w:ind w:firstLineChars="100" w:firstLine="213"/>
      </w:pPr>
      <w:r>
        <w:rPr>
          <w:rFonts w:hint="eastAsia"/>
        </w:rPr>
        <w:t>⑵　市税（国民健康保険税を含む。）の滞納がないこと。</w:t>
      </w:r>
    </w:p>
    <w:p w14:paraId="0C51C8E2" w14:textId="77777777" w:rsidR="00CA7D9B" w:rsidRDefault="00651106" w:rsidP="00CA7D9B">
      <w:pPr>
        <w:autoSpaceDE w:val="0"/>
        <w:autoSpaceDN w:val="0"/>
        <w:ind w:leftChars="100" w:left="426" w:hangingChars="100" w:hanging="213"/>
      </w:pPr>
      <w:r>
        <w:rPr>
          <w:rFonts w:hint="eastAsia"/>
        </w:rPr>
        <w:t>⑶　延岡市暴力団排除条例（平成</w:t>
      </w:r>
      <w:r>
        <w:t>23年条例第22</w:t>
      </w:r>
      <w:r w:rsidR="004908FF">
        <w:t>号）第２条第３号に規</w:t>
      </w:r>
      <w:r>
        <w:t>定する暴力団関係者でないこと。</w:t>
      </w:r>
    </w:p>
    <w:p w14:paraId="38943AA1" w14:textId="77777777" w:rsidR="00651106" w:rsidRDefault="00E535B8" w:rsidP="008F1554">
      <w:pPr>
        <w:autoSpaceDE w:val="0"/>
        <w:autoSpaceDN w:val="0"/>
        <w:ind w:left="213" w:hangingChars="100" w:hanging="213"/>
      </w:pPr>
      <w:r>
        <w:rPr>
          <w:rFonts w:hint="eastAsia"/>
        </w:rPr>
        <w:t>２　市長は、前項の登録をしたときは、登録店に延岡市住宅再生リフォーム商品券取扱店登録</w:t>
      </w:r>
      <w:r w:rsidR="00D516B5">
        <w:rPr>
          <w:rFonts w:hint="eastAsia"/>
        </w:rPr>
        <w:t>済通知</w:t>
      </w:r>
      <w:r>
        <w:rPr>
          <w:rFonts w:hint="eastAsia"/>
        </w:rPr>
        <w:t>書（様式</w:t>
      </w:r>
      <w:r w:rsidR="00187AEB">
        <w:rPr>
          <w:rFonts w:hint="eastAsia"/>
        </w:rPr>
        <w:t>第６</w:t>
      </w:r>
      <w:r>
        <w:rPr>
          <w:rFonts w:hint="eastAsia"/>
        </w:rPr>
        <w:t>号）</w:t>
      </w:r>
      <w:r w:rsidR="00777C43">
        <w:rPr>
          <w:rFonts w:hint="eastAsia"/>
        </w:rPr>
        <w:t>を交付するとともに</w:t>
      </w:r>
      <w:r>
        <w:rPr>
          <w:rFonts w:hint="eastAsia"/>
        </w:rPr>
        <w:t>、販売者に登録店</w:t>
      </w:r>
      <w:r w:rsidR="00777C43">
        <w:rPr>
          <w:rFonts w:hint="eastAsia"/>
        </w:rPr>
        <w:t>を</w:t>
      </w:r>
      <w:r>
        <w:rPr>
          <w:rFonts w:hint="eastAsia"/>
        </w:rPr>
        <w:t>登録</w:t>
      </w:r>
      <w:r w:rsidR="00777C43">
        <w:rPr>
          <w:rFonts w:hint="eastAsia"/>
        </w:rPr>
        <w:t>したことを</w:t>
      </w:r>
      <w:r>
        <w:rPr>
          <w:rFonts w:hint="eastAsia"/>
        </w:rPr>
        <w:t>通知するものとする。</w:t>
      </w:r>
    </w:p>
    <w:p w14:paraId="2999F2A1" w14:textId="77777777" w:rsidR="00651106" w:rsidRDefault="00651106" w:rsidP="008F1554">
      <w:pPr>
        <w:autoSpaceDE w:val="0"/>
        <w:autoSpaceDN w:val="0"/>
        <w:ind w:firstLineChars="100" w:firstLine="213"/>
      </w:pPr>
      <w:r>
        <w:rPr>
          <w:rFonts w:hint="eastAsia"/>
        </w:rPr>
        <w:t>（取扱店の登録の取消し）</w:t>
      </w:r>
    </w:p>
    <w:p w14:paraId="11FDD08D" w14:textId="77777777" w:rsidR="00651106" w:rsidRDefault="00651106" w:rsidP="008F1554">
      <w:pPr>
        <w:autoSpaceDE w:val="0"/>
        <w:autoSpaceDN w:val="0"/>
        <w:ind w:left="213" w:hangingChars="100" w:hanging="213"/>
      </w:pPr>
      <w:r>
        <w:rPr>
          <w:rFonts w:hint="eastAsia"/>
        </w:rPr>
        <w:t>第</w:t>
      </w:r>
      <w:r w:rsidR="00CA7D9B">
        <w:t>1</w:t>
      </w:r>
      <w:r w:rsidR="00CA7D9B">
        <w:rPr>
          <w:rFonts w:hint="eastAsia"/>
        </w:rPr>
        <w:t>7</w:t>
      </w:r>
      <w:r w:rsidR="00CA7D9B">
        <w:t xml:space="preserve">条　</w:t>
      </w:r>
      <w:r w:rsidR="00CA7D9B">
        <w:rPr>
          <w:rFonts w:hint="eastAsia"/>
        </w:rPr>
        <w:t>市長</w:t>
      </w:r>
      <w:r>
        <w:t>は、取扱店が次の各号のいずれかに該当すると認めるときは、取扱店の登録を取り消すことができる。この場合においては、延岡市住宅再生リフォーム商品券取扱店登録取消通知書</w:t>
      </w:r>
      <w:r w:rsidR="00CA7D9B">
        <w:rPr>
          <w:rFonts w:hint="eastAsia"/>
        </w:rPr>
        <w:t>（様式第５号）</w:t>
      </w:r>
      <w:r>
        <w:t>により通知するものとする。</w:t>
      </w:r>
    </w:p>
    <w:p w14:paraId="51365E54" w14:textId="77777777" w:rsidR="00651106" w:rsidRDefault="00651106" w:rsidP="008F1554">
      <w:pPr>
        <w:autoSpaceDE w:val="0"/>
        <w:autoSpaceDN w:val="0"/>
        <w:ind w:firstLineChars="100" w:firstLine="213"/>
      </w:pPr>
      <w:r>
        <w:rPr>
          <w:rFonts w:hint="eastAsia"/>
        </w:rPr>
        <w:t>⑴　偽りその他不正な手段により登録を行ったとき。</w:t>
      </w:r>
    </w:p>
    <w:p w14:paraId="2DCDA3B1" w14:textId="77777777" w:rsidR="00651106" w:rsidRDefault="00651106" w:rsidP="008F1554">
      <w:pPr>
        <w:autoSpaceDE w:val="0"/>
        <w:autoSpaceDN w:val="0"/>
        <w:ind w:firstLineChars="100" w:firstLine="213"/>
      </w:pPr>
      <w:r>
        <w:rPr>
          <w:rFonts w:hint="eastAsia"/>
        </w:rPr>
        <w:t>⑵　この要領に定める条件に適合しないと判明したとき。</w:t>
      </w:r>
    </w:p>
    <w:p w14:paraId="450D9BB6" w14:textId="77777777" w:rsidR="00651106" w:rsidRDefault="00CA7D9B" w:rsidP="008F1554">
      <w:pPr>
        <w:autoSpaceDE w:val="0"/>
        <w:autoSpaceDN w:val="0"/>
        <w:ind w:firstLineChars="100" w:firstLine="213"/>
      </w:pPr>
      <w:r>
        <w:rPr>
          <w:rFonts w:hint="eastAsia"/>
        </w:rPr>
        <w:t>⑶　その他</w:t>
      </w:r>
      <w:r w:rsidR="0027438C">
        <w:rPr>
          <w:rFonts w:hint="eastAsia"/>
        </w:rPr>
        <w:t>市長</w:t>
      </w:r>
      <w:r w:rsidR="00651106">
        <w:rPr>
          <w:rFonts w:hint="eastAsia"/>
        </w:rPr>
        <w:t>が登録店としてふさわしくないと認めたとき。</w:t>
      </w:r>
    </w:p>
    <w:p w14:paraId="361B69DD" w14:textId="77777777" w:rsidR="00CA7D9B" w:rsidRDefault="00CA7D9B" w:rsidP="008F1554">
      <w:pPr>
        <w:autoSpaceDE w:val="0"/>
        <w:autoSpaceDN w:val="0"/>
        <w:ind w:left="213" w:hangingChars="100" w:hanging="213"/>
      </w:pPr>
      <w:r>
        <w:rPr>
          <w:rFonts w:hint="eastAsia"/>
        </w:rPr>
        <w:t>２　市長は、前項の規定により登録店を取り消したときは、速やかに販売者に通知するものとする。</w:t>
      </w:r>
    </w:p>
    <w:p w14:paraId="54B90778" w14:textId="77777777" w:rsidR="00651106" w:rsidRDefault="00CA7D9B" w:rsidP="008F1554">
      <w:pPr>
        <w:autoSpaceDE w:val="0"/>
        <w:autoSpaceDN w:val="0"/>
        <w:ind w:left="213" w:hangingChars="100" w:hanging="213"/>
      </w:pPr>
      <w:r>
        <w:rPr>
          <w:rFonts w:hint="eastAsia"/>
        </w:rPr>
        <w:t>３　第１項</w:t>
      </w:r>
      <w:r w:rsidR="00651106">
        <w:rPr>
          <w:rFonts w:hint="eastAsia"/>
        </w:rPr>
        <w:t>の規定により、登録を取り消された取扱店は、登録取消の日が属する年度の末日まで登録することができないものとする。</w:t>
      </w:r>
    </w:p>
    <w:p w14:paraId="59606BAC" w14:textId="77777777" w:rsidR="00651106" w:rsidRDefault="00651106" w:rsidP="008F1554">
      <w:pPr>
        <w:autoSpaceDE w:val="0"/>
        <w:autoSpaceDN w:val="0"/>
        <w:ind w:firstLineChars="300" w:firstLine="638"/>
      </w:pPr>
      <w:r>
        <w:rPr>
          <w:rFonts w:hint="eastAsia"/>
        </w:rPr>
        <w:t>附　則</w:t>
      </w:r>
    </w:p>
    <w:p w14:paraId="630F8098" w14:textId="77777777" w:rsidR="00651106" w:rsidRDefault="00651106" w:rsidP="00CA7D9B">
      <w:pPr>
        <w:autoSpaceDE w:val="0"/>
        <w:autoSpaceDN w:val="0"/>
        <w:ind w:firstLineChars="100" w:firstLine="213"/>
      </w:pPr>
      <w:r>
        <w:rPr>
          <w:rFonts w:hint="eastAsia"/>
        </w:rPr>
        <w:t>この要領は、</w:t>
      </w:r>
      <w:r w:rsidR="00CA7D9B">
        <w:rPr>
          <w:rFonts w:hint="eastAsia"/>
        </w:rPr>
        <w:t>令和７年６月１日</w:t>
      </w:r>
      <w:r>
        <w:t>から施行する。</w:t>
      </w:r>
    </w:p>
    <w:p w14:paraId="64C542A0" w14:textId="77777777" w:rsidR="00963C70" w:rsidRDefault="00963C70" w:rsidP="00963C70">
      <w:pPr>
        <w:autoSpaceDE w:val="0"/>
        <w:autoSpaceDN w:val="0"/>
        <w:ind w:firstLineChars="100" w:firstLine="213"/>
      </w:pPr>
      <w:r>
        <w:rPr>
          <w:rFonts w:hint="eastAsia"/>
        </w:rPr>
        <w:t xml:space="preserve">　　附　則</w:t>
      </w:r>
    </w:p>
    <w:p w14:paraId="7E99D42E" w14:textId="77777777" w:rsidR="00963C70" w:rsidRPr="00963C70" w:rsidRDefault="00963C70" w:rsidP="00963C70">
      <w:pPr>
        <w:autoSpaceDE w:val="0"/>
        <w:autoSpaceDN w:val="0"/>
        <w:ind w:firstLineChars="100" w:firstLine="213"/>
      </w:pPr>
      <w:r>
        <w:rPr>
          <w:rFonts w:hint="eastAsia"/>
        </w:rPr>
        <w:t>この要領は、令和７年６月９日から施行する。</w:t>
      </w:r>
    </w:p>
    <w:sectPr w:rsidR="00963C70" w:rsidRPr="00963C70" w:rsidSect="00651106">
      <w:pgSz w:w="11906" w:h="16838"/>
      <w:pgMar w:top="1985" w:right="1701" w:bottom="1701" w:left="1701" w:header="851" w:footer="992" w:gutter="0"/>
      <w:cols w:space="425"/>
      <w:docGrid w:type="linesAndChar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B49C2" w14:textId="77777777" w:rsidR="000D43B1" w:rsidRDefault="000D43B1" w:rsidP="000D43B1">
      <w:r>
        <w:separator/>
      </w:r>
    </w:p>
  </w:endnote>
  <w:endnote w:type="continuationSeparator" w:id="0">
    <w:p w14:paraId="0006390D" w14:textId="77777777" w:rsidR="000D43B1" w:rsidRDefault="000D43B1" w:rsidP="000D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3F3D0" w14:textId="77777777" w:rsidR="000D43B1" w:rsidRDefault="000D43B1" w:rsidP="000D43B1">
      <w:r>
        <w:separator/>
      </w:r>
    </w:p>
  </w:footnote>
  <w:footnote w:type="continuationSeparator" w:id="0">
    <w:p w14:paraId="5492F3BD" w14:textId="77777777" w:rsidR="000D43B1" w:rsidRDefault="000D43B1" w:rsidP="000D4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3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106"/>
    <w:rsid w:val="000D43B1"/>
    <w:rsid w:val="00187AEB"/>
    <w:rsid w:val="001F61C0"/>
    <w:rsid w:val="00203F7B"/>
    <w:rsid w:val="0027438C"/>
    <w:rsid w:val="003877FB"/>
    <w:rsid w:val="003D1839"/>
    <w:rsid w:val="00432354"/>
    <w:rsid w:val="004908FF"/>
    <w:rsid w:val="004E38C2"/>
    <w:rsid w:val="005C60A2"/>
    <w:rsid w:val="005D1140"/>
    <w:rsid w:val="00651106"/>
    <w:rsid w:val="00676F31"/>
    <w:rsid w:val="0071635A"/>
    <w:rsid w:val="00777C43"/>
    <w:rsid w:val="008609EB"/>
    <w:rsid w:val="008B05A4"/>
    <w:rsid w:val="008F1554"/>
    <w:rsid w:val="00963C70"/>
    <w:rsid w:val="00967CB3"/>
    <w:rsid w:val="00BD74AE"/>
    <w:rsid w:val="00CA7D9B"/>
    <w:rsid w:val="00D243AD"/>
    <w:rsid w:val="00D516B5"/>
    <w:rsid w:val="00E535B8"/>
    <w:rsid w:val="00EA316F"/>
    <w:rsid w:val="00EE6579"/>
    <w:rsid w:val="00F6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5184DB"/>
  <w15:chartTrackingRefBased/>
  <w15:docId w15:val="{BBDFCD20-7A78-422C-BAE7-59377FD0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3B1"/>
    <w:pPr>
      <w:tabs>
        <w:tab w:val="center" w:pos="4252"/>
        <w:tab w:val="right" w:pos="8504"/>
      </w:tabs>
      <w:snapToGrid w:val="0"/>
    </w:pPr>
  </w:style>
  <w:style w:type="character" w:customStyle="1" w:styleId="a4">
    <w:name w:val="ヘッダー (文字)"/>
    <w:basedOn w:val="a0"/>
    <w:link w:val="a3"/>
    <w:uiPriority w:val="99"/>
    <w:rsid w:val="000D43B1"/>
  </w:style>
  <w:style w:type="paragraph" w:styleId="a5">
    <w:name w:val="footer"/>
    <w:basedOn w:val="a"/>
    <w:link w:val="a6"/>
    <w:uiPriority w:val="99"/>
    <w:unhideWhenUsed/>
    <w:rsid w:val="000D43B1"/>
    <w:pPr>
      <w:tabs>
        <w:tab w:val="center" w:pos="4252"/>
        <w:tab w:val="right" w:pos="8504"/>
      </w:tabs>
      <w:snapToGrid w:val="0"/>
    </w:pPr>
  </w:style>
  <w:style w:type="character" w:customStyle="1" w:styleId="a6">
    <w:name w:val="フッター (文字)"/>
    <w:basedOn w:val="a0"/>
    <w:link w:val="a5"/>
    <w:uiPriority w:val="99"/>
    <w:rsid w:val="000D43B1"/>
  </w:style>
  <w:style w:type="paragraph" w:styleId="a7">
    <w:name w:val="Balloon Text"/>
    <w:basedOn w:val="a"/>
    <w:link w:val="a8"/>
    <w:uiPriority w:val="99"/>
    <w:semiHidden/>
    <w:unhideWhenUsed/>
    <w:rsid w:val="00D516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16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650</Words>
  <Characters>3705</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公一</dc:creator>
  <cp:keywords/>
  <dc:description/>
  <cp:lastModifiedBy>仁雄 中野</cp:lastModifiedBy>
  <cp:revision>2</cp:revision>
  <cp:lastPrinted>2025-06-16T23:43:00Z</cp:lastPrinted>
  <dcterms:created xsi:type="dcterms:W3CDTF">2025-06-18T01:04:00Z</dcterms:created>
  <dcterms:modified xsi:type="dcterms:W3CDTF">2025-06-18T01:04:00Z</dcterms:modified>
</cp:coreProperties>
</file>